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07" w:rsidRDefault="00454707" w:rsidP="00454707">
      <w:pPr>
        <w:rPr>
          <w:sz w:val="30"/>
          <w:szCs w:val="30"/>
        </w:rPr>
      </w:pPr>
      <w:r>
        <w:rPr>
          <w:sz w:val="30"/>
          <w:szCs w:val="30"/>
        </w:rPr>
        <w:t>Президиум Минского городского Совета депутатов</w:t>
      </w:r>
    </w:p>
    <w:p w:rsidR="00454707" w:rsidRDefault="00454707" w:rsidP="00454707">
      <w:pPr>
        <w:rPr>
          <w:sz w:val="30"/>
          <w:szCs w:val="30"/>
        </w:rPr>
      </w:pPr>
      <w:r>
        <w:rPr>
          <w:sz w:val="30"/>
          <w:szCs w:val="30"/>
        </w:rPr>
        <w:t>Минский городской исполнительный комитет</w:t>
      </w:r>
    </w:p>
    <w:p w:rsidR="00454707" w:rsidRDefault="00454707" w:rsidP="00454707">
      <w:pPr>
        <w:rPr>
          <w:sz w:val="30"/>
          <w:szCs w:val="30"/>
        </w:rPr>
      </w:pPr>
    </w:p>
    <w:p w:rsidR="00454707" w:rsidRDefault="00454707" w:rsidP="00454707">
      <w:pPr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454707" w:rsidRDefault="00454707" w:rsidP="004547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 ноября 2017 г. № 46/4025 </w:t>
      </w:r>
    </w:p>
    <w:p w:rsidR="00454707" w:rsidRDefault="00454707" w:rsidP="00454707">
      <w:pPr>
        <w:jc w:val="both"/>
        <w:rPr>
          <w:sz w:val="30"/>
          <w:szCs w:val="30"/>
        </w:rPr>
      </w:pPr>
    </w:p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образовании Минской городской избирательной комиссии по выборам депутатов Минского городского Совета депутатов двадцать восьмого созыва </w:t>
      </w:r>
    </w:p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</w:p>
    <w:p w:rsidR="00454707" w:rsidRDefault="00454707" w:rsidP="00454707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Рассмотрев протоколы заседаний городских руководящих органов политических партий и других общественных объединений, заявления граждан по выдвижению своих представителей в состав Минской городской избирательной комиссии по выборам депутатов Минского городского Совета депутатов двадцать восьмого созыва, президиум Минского городского Совета депутатов и Минский городской исполнительный комитет РЕШИЛИ: </w:t>
      </w:r>
    </w:p>
    <w:p w:rsidR="00454707" w:rsidRDefault="00454707" w:rsidP="00454707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В соответствии со статьей 34 Избирательного кодекса Республики Беларусь образовать Минскую городскую избирательную комиссию по выборам депутатов Минского городского Совета депутатов двадцать восьмого созыва в составе 13 членов согласно приложению. </w:t>
      </w:r>
    </w:p>
    <w:p w:rsidR="00454707" w:rsidRDefault="00454707" w:rsidP="00454707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Определить место нахождения Минской городской избирательной комиссии по выборам депутатов Минского городского Совета депутатов двадцать восьмого созыва по адресу: 220030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инск, пр.Независимости, д.8, каб.108; телефон (017) 218 00 52. </w:t>
      </w:r>
    </w:p>
    <w:p w:rsidR="00454707" w:rsidRDefault="00454707" w:rsidP="00454707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proofErr w:type="gramStart"/>
      <w:r>
        <w:rPr>
          <w:sz w:val="30"/>
          <w:szCs w:val="30"/>
        </w:rPr>
        <w:t xml:space="preserve">Уполномочить </w:t>
      </w:r>
      <w:proofErr w:type="spellStart"/>
      <w:r>
        <w:rPr>
          <w:sz w:val="30"/>
          <w:szCs w:val="30"/>
        </w:rPr>
        <w:t>Янушевич</w:t>
      </w:r>
      <w:proofErr w:type="spellEnd"/>
      <w:r>
        <w:rPr>
          <w:sz w:val="30"/>
          <w:szCs w:val="30"/>
        </w:rPr>
        <w:t xml:space="preserve"> И.А. представлять</w:t>
      </w:r>
      <w:proofErr w:type="gramEnd"/>
      <w:r>
        <w:rPr>
          <w:sz w:val="30"/>
          <w:szCs w:val="30"/>
        </w:rPr>
        <w:t xml:space="preserve"> в суде интересы Минского городского исполнительного комитета и президиума Минского городского Совета депутатов в случае обжалования настоящего решения. </w:t>
      </w:r>
    </w:p>
    <w:p w:rsidR="00454707" w:rsidRDefault="00454707" w:rsidP="00454707">
      <w:pPr>
        <w:ind w:right="-1" w:firstLine="709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4707" w:rsidTr="00BF0049">
        <w:tc>
          <w:tcPr>
            <w:tcW w:w="4785" w:type="dxa"/>
          </w:tcPr>
          <w:p w:rsidR="00454707" w:rsidRDefault="00454707" w:rsidP="00454707">
            <w:pPr>
              <w:tabs>
                <w:tab w:val="left" w:pos="6804"/>
              </w:tabs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Минского городского Совета </w:t>
            </w:r>
          </w:p>
          <w:p w:rsidR="00454707" w:rsidRDefault="00454707" w:rsidP="00454707">
            <w:pPr>
              <w:tabs>
                <w:tab w:val="left" w:pos="6804"/>
              </w:tabs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депутатов</w:t>
            </w:r>
          </w:p>
        </w:tc>
        <w:tc>
          <w:tcPr>
            <w:tcW w:w="4786" w:type="dxa"/>
            <w:hideMark/>
          </w:tcPr>
          <w:p w:rsidR="00454707" w:rsidRDefault="00454707" w:rsidP="00454707">
            <w:pPr>
              <w:tabs>
                <w:tab w:val="left" w:pos="6804"/>
              </w:tabs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Минского городского исполнительного комитета </w:t>
            </w:r>
          </w:p>
        </w:tc>
      </w:tr>
      <w:tr w:rsidR="00454707" w:rsidTr="00BF0049">
        <w:tc>
          <w:tcPr>
            <w:tcW w:w="4785" w:type="dxa"/>
            <w:hideMark/>
          </w:tcPr>
          <w:p w:rsidR="00454707" w:rsidRDefault="00454707" w:rsidP="00454707">
            <w:pPr>
              <w:tabs>
                <w:tab w:val="left" w:pos="6804"/>
              </w:tabs>
              <w:jc w:val="left"/>
              <w:rPr>
                <w:sz w:val="30"/>
                <w:szCs w:val="30"/>
              </w:rPr>
            </w:pPr>
          </w:p>
          <w:p w:rsidR="00454707" w:rsidRDefault="00454707" w:rsidP="00454707">
            <w:pPr>
              <w:tabs>
                <w:tab w:val="left" w:pos="6804"/>
              </w:tabs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В.В.Панасюк</w:t>
            </w:r>
          </w:p>
        </w:tc>
        <w:tc>
          <w:tcPr>
            <w:tcW w:w="4786" w:type="dxa"/>
            <w:hideMark/>
          </w:tcPr>
          <w:p w:rsidR="00454707" w:rsidRDefault="00454707" w:rsidP="00454707">
            <w:pPr>
              <w:tabs>
                <w:tab w:val="left" w:pos="6804"/>
              </w:tabs>
              <w:jc w:val="left"/>
              <w:rPr>
                <w:sz w:val="30"/>
                <w:szCs w:val="30"/>
              </w:rPr>
            </w:pPr>
          </w:p>
          <w:p w:rsidR="00454707" w:rsidRDefault="00454707" w:rsidP="00454707">
            <w:pPr>
              <w:tabs>
                <w:tab w:val="left" w:pos="6804"/>
              </w:tabs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А.В.Шорец</w:t>
            </w:r>
          </w:p>
        </w:tc>
      </w:tr>
      <w:tr w:rsidR="00454707" w:rsidTr="00BF0049">
        <w:tc>
          <w:tcPr>
            <w:tcW w:w="4785" w:type="dxa"/>
          </w:tcPr>
          <w:p w:rsidR="00454707" w:rsidRDefault="00454707" w:rsidP="00BF0049">
            <w:p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454707" w:rsidRDefault="00454707" w:rsidP="00BF0049">
            <w:pPr>
              <w:tabs>
                <w:tab w:val="left" w:pos="6804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</w:p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</w:p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</w:p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</w:p>
    <w:p w:rsidR="00454707" w:rsidRDefault="00454707" w:rsidP="00454707">
      <w:pPr>
        <w:spacing w:line="280" w:lineRule="exact"/>
        <w:ind w:right="4820"/>
        <w:jc w:val="both"/>
        <w:rPr>
          <w:sz w:val="30"/>
          <w:szCs w:val="30"/>
        </w:rPr>
      </w:pPr>
    </w:p>
    <w:p w:rsidR="00565C0A" w:rsidRDefault="00454707" w:rsidP="00454707">
      <w:pPr>
        <w:spacing w:line="280" w:lineRule="exac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707" w:rsidRDefault="00454707" w:rsidP="00565C0A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454707" w:rsidRDefault="00454707" w:rsidP="0045470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к решению президиума Минского </w:t>
      </w:r>
    </w:p>
    <w:p w:rsidR="00454707" w:rsidRDefault="00454707" w:rsidP="00454707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городского Совета депутатов и </w:t>
      </w:r>
    </w:p>
    <w:p w:rsidR="00454707" w:rsidRDefault="00454707" w:rsidP="00454707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Минского городского </w:t>
      </w:r>
    </w:p>
    <w:p w:rsidR="00454707" w:rsidRDefault="00454707" w:rsidP="00454707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454707" w:rsidRDefault="00454707" w:rsidP="00454707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>24.11.2017 № 46/4025</w:t>
      </w:r>
    </w:p>
    <w:p w:rsidR="00454707" w:rsidRDefault="00454707" w:rsidP="0045470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454707" w:rsidRDefault="00454707" w:rsidP="00454707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Минской городской избирательной комиссии</w:t>
      </w:r>
    </w:p>
    <w:p w:rsidR="00454707" w:rsidRDefault="00454707" w:rsidP="00454707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 выборам депутатов Минского городского</w:t>
      </w:r>
    </w:p>
    <w:p w:rsidR="00454707" w:rsidRDefault="00454707" w:rsidP="00454707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Совета депутатов двадцать восьмого созыва</w:t>
      </w:r>
    </w:p>
    <w:p w:rsidR="00454707" w:rsidRDefault="00454707" w:rsidP="00454707">
      <w:pPr>
        <w:jc w:val="both"/>
        <w:rPr>
          <w:sz w:val="12"/>
          <w:szCs w:val="12"/>
        </w:rPr>
      </w:pPr>
    </w:p>
    <w:tbl>
      <w:tblPr>
        <w:tblW w:w="10031" w:type="dxa"/>
        <w:tblLook w:val="01E0"/>
      </w:tblPr>
      <w:tblGrid>
        <w:gridCol w:w="4639"/>
        <w:gridCol w:w="5392"/>
      </w:tblGrid>
      <w:tr w:rsidR="00454707" w:rsidTr="00BF0049">
        <w:tc>
          <w:tcPr>
            <w:tcW w:w="4639" w:type="dxa"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392" w:type="dxa"/>
            <w:hideMark/>
          </w:tcPr>
          <w:p w:rsidR="00454707" w:rsidRDefault="00454707" w:rsidP="00BF004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нахождения комиссии:</w:t>
            </w:r>
          </w:p>
          <w:p w:rsidR="00454707" w:rsidRDefault="00454707" w:rsidP="00BF004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 xml:space="preserve">инск, пр.Независимости, 8, </w:t>
            </w:r>
          </w:p>
          <w:p w:rsidR="00454707" w:rsidRDefault="00454707" w:rsidP="00BF004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к. 108, телефон  218-00-52</w:t>
            </w:r>
          </w:p>
        </w:tc>
      </w:tr>
    </w:tbl>
    <w:p w:rsidR="00454707" w:rsidRDefault="00454707" w:rsidP="00454707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6"/>
        <w:gridCol w:w="6488"/>
      </w:tblGrid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Барановская </w:t>
            </w:r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Людмила Николаевна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ind w:left="-250" w:firstLine="25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граждан путем подачи заявления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Клишевич</w:t>
            </w:r>
            <w:proofErr w:type="spellEnd"/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Михайлович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Минского городского комитета общественного объединения «Белорусский республиканский союз молодежи»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Кот </w:t>
            </w:r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Татьяна Ростиславовна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Минского городского комитета Белорусского профессионального союза работников образования и науки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Кравченко </w:t>
            </w:r>
          </w:p>
          <w:p w:rsidR="00454707" w:rsidRDefault="00454707" w:rsidP="00BF0049">
            <w:pPr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Александровна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Минской городской организации общественного объединения «Белорусская ассоциация многодетных родителей»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Кузьмин </w:t>
            </w:r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Игорь Эдуардович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Минской городской организации Белорусской социально-спортивной партии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Кузьмич </w:t>
            </w:r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Алексей Федорович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Минского городского комитета Коммунистической партии Беларуси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Прокашева</w:t>
            </w:r>
            <w:proofErr w:type="spellEnd"/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Вера Акимовна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Минского городского комитета Белорусской партии левых «Справедливый мир»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Степанов </w:t>
            </w: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Минской городской организации Республиканской партии труда и справедливости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Ходыко</w:t>
            </w:r>
            <w:proofErr w:type="spellEnd"/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Валерьевна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Минской городской организации Белорусского Общества Красного Креста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Шевцов </w:t>
            </w:r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Дмитрий Евгеньевич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Минского городского отделения общественного объединения «Белорусская ассоциация врачей»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Шипай</w:t>
            </w:r>
            <w:proofErr w:type="spellEnd"/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Людмила Васильевна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Минской городской организации Республиканского общественного объединения «Белая Русь»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Шихлина</w:t>
            </w:r>
            <w:proofErr w:type="spellEnd"/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Майя Ивановна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Минского городского отделения общественного объединения «Белорусский фонд мира»</w:t>
            </w:r>
          </w:p>
        </w:tc>
      </w:tr>
      <w:tr w:rsidR="00454707" w:rsidTr="00BF00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Янушевич</w:t>
            </w:r>
            <w:proofErr w:type="spellEnd"/>
          </w:p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Анатольевна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7" w:rsidRDefault="00454707" w:rsidP="00BF0049">
            <w:pPr>
              <w:spacing w:line="300" w:lineRule="exact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от Минской городской организации общественного объединения «Белорусский союз женщин»</w:t>
            </w:r>
          </w:p>
        </w:tc>
      </w:tr>
    </w:tbl>
    <w:p w:rsidR="00454707" w:rsidRDefault="00454707" w:rsidP="00454707">
      <w:pPr>
        <w:jc w:val="both"/>
      </w:pPr>
    </w:p>
    <w:sectPr w:rsidR="00454707" w:rsidSect="00565C0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707"/>
    <w:rsid w:val="0034067C"/>
    <w:rsid w:val="00454707"/>
    <w:rsid w:val="00565C0A"/>
    <w:rsid w:val="007914A0"/>
    <w:rsid w:val="008A7B72"/>
    <w:rsid w:val="00B0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7"/>
    <w:pPr>
      <w:spacing w:after="0" w:line="240" w:lineRule="auto"/>
      <w:jc w:val="center"/>
    </w:pPr>
    <w:rPr>
      <w:rFonts w:ascii="Times New Roman" w:hAnsi="Times New Roman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Veronika.Shilo</dc:creator>
  <cp:lastModifiedBy>Veronika.Shilo</cp:lastModifiedBy>
  <cp:revision>2</cp:revision>
  <dcterms:created xsi:type="dcterms:W3CDTF">2017-11-29T06:23:00Z</dcterms:created>
  <dcterms:modified xsi:type="dcterms:W3CDTF">2017-11-29T06:29:00Z</dcterms:modified>
</cp:coreProperties>
</file>